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45" w:rsidRPr="0015345E" w:rsidRDefault="001C4145" w:rsidP="001C4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C4145" w:rsidRPr="0015345E" w:rsidRDefault="001C4145" w:rsidP="001C4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1C4145" w:rsidRPr="0015345E" w:rsidRDefault="001C4145" w:rsidP="001C41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3685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D610A">
        <w:rPr>
          <w:rFonts w:ascii="Times New Roman" w:hAnsi="Times New Roman" w:cs="Times New Roman"/>
          <w:sz w:val="28"/>
          <w:szCs w:val="28"/>
        </w:rPr>
        <w:t>22</w:t>
      </w:r>
      <w:r w:rsidR="00973685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="00973685">
        <w:rPr>
          <w:rFonts w:ascii="Times New Roman" w:hAnsi="Times New Roman" w:cs="Times New Roman"/>
          <w:sz w:val="28"/>
          <w:szCs w:val="28"/>
        </w:rPr>
        <w:t xml:space="preserve"> </w:t>
      </w:r>
      <w:r w:rsidR="001C4145">
        <w:rPr>
          <w:rFonts w:ascii="Times New Roman" w:hAnsi="Times New Roman" w:cs="Times New Roman"/>
          <w:sz w:val="28"/>
          <w:szCs w:val="28"/>
        </w:rPr>
        <w:t>июня</w:t>
      </w:r>
      <w:r w:rsidR="00973685">
        <w:rPr>
          <w:rFonts w:ascii="Times New Roman" w:hAnsi="Times New Roman" w:cs="Times New Roman"/>
          <w:sz w:val="28"/>
          <w:szCs w:val="28"/>
        </w:rPr>
        <w:t xml:space="preserve">   20</w:t>
      </w:r>
      <w:r w:rsidR="00BB1BC4">
        <w:rPr>
          <w:rFonts w:ascii="Times New Roman" w:hAnsi="Times New Roman" w:cs="Times New Roman"/>
          <w:sz w:val="28"/>
          <w:szCs w:val="28"/>
        </w:rPr>
        <w:t>20 года</w:t>
      </w:r>
      <w:r w:rsidR="009736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3685">
        <w:rPr>
          <w:rFonts w:ascii="Times New Roman" w:hAnsi="Times New Roman" w:cs="Times New Roman"/>
          <w:sz w:val="28"/>
          <w:szCs w:val="28"/>
        </w:rPr>
        <w:tab/>
        <w:t xml:space="preserve">№  </w:t>
      </w:r>
      <w:r w:rsidR="009D610A">
        <w:rPr>
          <w:rFonts w:ascii="Times New Roman" w:hAnsi="Times New Roman" w:cs="Times New Roman"/>
          <w:sz w:val="28"/>
          <w:szCs w:val="28"/>
        </w:rPr>
        <w:t>36</w:t>
      </w:r>
    </w:p>
    <w:p w:rsidR="00785A76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1C4145" w:rsidRDefault="00FB47E3" w:rsidP="001C41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О зачислении </w:t>
      </w:r>
      <w:r w:rsidR="009D610A">
        <w:rPr>
          <w:rFonts w:ascii="Times New Roman" w:hAnsi="Times New Roman" w:cs="Times New Roman"/>
          <w:b/>
          <w:sz w:val="28"/>
          <w:szCs w:val="28"/>
        </w:rPr>
        <w:t>Корневой Светланы Владимировны</w:t>
      </w:r>
      <w:r w:rsidR="001C4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в состав участковой избирательной комиссии </w:t>
      </w:r>
    </w:p>
    <w:p w:rsidR="00973685" w:rsidRDefault="00FB47E3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1640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A76" w:rsidRPr="00785A76" w:rsidRDefault="00785A76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B47E3" w:rsidRPr="001C4145" w:rsidRDefault="00FB47E3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          Рассмотрев предложения по кандидатурам для назначения в состав участковой избирательной комиссии № </w:t>
      </w:r>
      <w:r w:rsidRPr="001C4145">
        <w:rPr>
          <w:rFonts w:ascii="Times New Roman" w:hAnsi="Times New Roman" w:cs="Times New Roman"/>
          <w:b/>
          <w:bCs/>
          <w:noProof/>
          <w:sz w:val="28"/>
          <w:szCs w:val="28"/>
        </w:rPr>
        <w:t>1640</w:t>
      </w: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в соответствии со статьями 22, 27 Федерального закона "Об основных гарантиях избирательных прав и права на участие в референдуме граждан Российской Федерации", а также личное заявление </w:t>
      </w:r>
      <w:r w:rsidR="009D610A">
        <w:rPr>
          <w:rFonts w:ascii="Times New Roman" w:hAnsi="Times New Roman" w:cs="Times New Roman"/>
          <w:color w:val="000000"/>
          <w:sz w:val="28"/>
          <w:szCs w:val="28"/>
        </w:rPr>
        <w:t>Корневой Светланы Владимировны</w:t>
      </w:r>
      <w:r w:rsidR="00C973FB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973685" w:rsidRPr="001C4145">
        <w:rPr>
          <w:rFonts w:ascii="Times New Roman" w:hAnsi="Times New Roman" w:cs="Times New Roman"/>
          <w:b/>
          <w:sz w:val="28"/>
          <w:szCs w:val="28"/>
        </w:rPr>
        <w:t>РЕШИЛА</w:t>
      </w:r>
      <w:r w:rsidR="00973685" w:rsidRPr="001C4145">
        <w:rPr>
          <w:rFonts w:ascii="Times New Roman" w:hAnsi="Times New Roman" w:cs="Times New Roman"/>
          <w:sz w:val="28"/>
          <w:szCs w:val="28"/>
        </w:rPr>
        <w:t>:</w:t>
      </w:r>
    </w:p>
    <w:p w:rsidR="009D610A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1. </w:t>
      </w:r>
      <w:r w:rsidR="00FB47E3" w:rsidRPr="001C4145">
        <w:rPr>
          <w:rFonts w:ascii="Times New Roman" w:hAnsi="Times New Roman" w:cs="Times New Roman"/>
          <w:sz w:val="28"/>
          <w:szCs w:val="28"/>
        </w:rPr>
        <w:t>Зачислить в состав участковой избирательной комиссии № 1640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9D610A">
        <w:rPr>
          <w:rFonts w:ascii="Times New Roman" w:hAnsi="Times New Roman" w:cs="Times New Roman"/>
          <w:sz w:val="28"/>
          <w:szCs w:val="28"/>
        </w:rPr>
        <w:t>Корневу Светлану Анатольевну</w:t>
      </w:r>
      <w:r w:rsidR="00973685" w:rsidRPr="001C4145">
        <w:rPr>
          <w:rFonts w:ascii="Times New Roman" w:hAnsi="Times New Roman" w:cs="Times New Roman"/>
          <w:sz w:val="28"/>
          <w:szCs w:val="28"/>
        </w:rPr>
        <w:t>, 19</w:t>
      </w:r>
      <w:r w:rsidRPr="001C4145">
        <w:rPr>
          <w:rFonts w:ascii="Times New Roman" w:hAnsi="Times New Roman" w:cs="Times New Roman"/>
          <w:sz w:val="28"/>
          <w:szCs w:val="28"/>
        </w:rPr>
        <w:t>74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г.р., образование: высшее, место работы и должность: </w:t>
      </w:r>
      <w:r w:rsidRPr="001C4145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>. Молодежный, учитель начальных классов</w:t>
      </w:r>
      <w:r w:rsidR="00785A76">
        <w:rPr>
          <w:rFonts w:ascii="Times New Roman" w:hAnsi="Times New Roman" w:cs="Times New Roman"/>
          <w:sz w:val="28"/>
          <w:szCs w:val="28"/>
        </w:rPr>
        <w:t>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предложенную в состав комиссии </w:t>
      </w:r>
      <w:r w:rsidR="007A29C3" w:rsidRPr="001C4145">
        <w:rPr>
          <w:rFonts w:ascii="Times New Roman" w:hAnsi="Times New Roman" w:cs="Times New Roman"/>
          <w:sz w:val="28"/>
          <w:szCs w:val="28"/>
        </w:rPr>
        <w:t>от собрания избирателей по месту работы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FB47E3" w:rsidRPr="001C4145">
        <w:rPr>
          <w:rFonts w:ascii="Times New Roman" w:hAnsi="Times New Roman" w:cs="Times New Roman"/>
          <w:sz w:val="28"/>
          <w:szCs w:val="28"/>
        </w:rPr>
        <w:t>из резерва составов избирательных комиссий</w:t>
      </w:r>
      <w:r w:rsidR="00BB1BC4" w:rsidRPr="001C4145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B47E3" w:rsidRPr="001C4145">
        <w:rPr>
          <w:rFonts w:ascii="Times New Roman" w:hAnsi="Times New Roman" w:cs="Times New Roman"/>
          <w:sz w:val="28"/>
          <w:szCs w:val="28"/>
        </w:rPr>
        <w:t>участковую избирательную комиссию № 1640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9D610A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.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9D610A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9D610A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zato-molod.ru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.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 Кротову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97368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10A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    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Е.И. Кротова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633BC9" w:rsidRPr="00935F46" w:rsidRDefault="00973685" w:rsidP="00935F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Е.В.Акимова</w:t>
      </w:r>
    </w:p>
    <w:sectPr w:rsidR="00633BC9" w:rsidRPr="00935F46" w:rsidSect="00785A7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ED3CD986"/>
    <w:lvl w:ilvl="0" w:tplc="6CE06A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36B59"/>
    <w:multiLevelType w:val="hybridMultilevel"/>
    <w:tmpl w:val="283A8950"/>
    <w:lvl w:ilvl="0" w:tplc="23E2E4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85"/>
    <w:rsid w:val="001A719D"/>
    <w:rsid w:val="001C4145"/>
    <w:rsid w:val="003563E2"/>
    <w:rsid w:val="00390524"/>
    <w:rsid w:val="00431E7C"/>
    <w:rsid w:val="00633BC9"/>
    <w:rsid w:val="00785A76"/>
    <w:rsid w:val="007A29C3"/>
    <w:rsid w:val="009173BE"/>
    <w:rsid w:val="00935F46"/>
    <w:rsid w:val="00973685"/>
    <w:rsid w:val="009D610A"/>
    <w:rsid w:val="00BB1BC4"/>
    <w:rsid w:val="00C973FB"/>
    <w:rsid w:val="00E220ED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12DF3-AC2E-4280-B0D8-1F8199C5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68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36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2020-06-22T16:39:00Z</cp:lastPrinted>
  <dcterms:created xsi:type="dcterms:W3CDTF">2020-06-25T07:58:00Z</dcterms:created>
  <dcterms:modified xsi:type="dcterms:W3CDTF">2020-06-25T07:58:00Z</dcterms:modified>
</cp:coreProperties>
</file>