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96107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61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                      № </w:t>
      </w:r>
      <w:r w:rsidR="00C96107">
        <w:rPr>
          <w:rFonts w:ascii="Times New Roman" w:hAnsi="Times New Roman" w:cs="Times New Roman"/>
          <w:sz w:val="28"/>
          <w:szCs w:val="28"/>
        </w:rPr>
        <w:t>2</w:t>
      </w:r>
      <w:r w:rsidR="004079CF">
        <w:rPr>
          <w:rFonts w:ascii="Times New Roman" w:hAnsi="Times New Roman" w:cs="Times New Roman"/>
          <w:sz w:val="28"/>
          <w:szCs w:val="28"/>
        </w:rPr>
        <w:t>/1</w:t>
      </w:r>
    </w:p>
    <w:p w:rsidR="00C96107" w:rsidRPr="00C96107" w:rsidRDefault="00C96107" w:rsidP="00C9610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107">
        <w:rPr>
          <w:rFonts w:ascii="Times New Roman" w:hAnsi="Times New Roman" w:cs="Times New Roman"/>
          <w:b/>
          <w:sz w:val="28"/>
          <w:szCs w:val="28"/>
        </w:rPr>
        <w:t xml:space="preserve">О выходе из состава участковой избирательной комиссии № 1640 </w:t>
      </w:r>
    </w:p>
    <w:p w:rsidR="00C96107" w:rsidRPr="00C96107" w:rsidRDefault="00C96107" w:rsidP="00C9610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1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96107" w:rsidRPr="00C96107" w:rsidRDefault="00C96107" w:rsidP="00C96107">
      <w:pPr>
        <w:suppressAutoHyphens/>
        <w:spacing w:after="0" w:line="240" w:lineRule="auto"/>
        <w:ind w:firstLine="80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61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личное заявление члена участковой избирательной комиссии избирательного участка № 1640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Маркиной Татьяны Владимировны</w:t>
      </w:r>
      <w:r w:rsidRPr="00C961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C961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>территориальная избирательная комиссия поселка Молодежный</w:t>
      </w:r>
      <w:r w:rsidRPr="00C961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961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РЕШИЛА</w:t>
      </w:r>
      <w:r w:rsidRPr="00C9610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C96107" w:rsidRPr="00C96107" w:rsidRDefault="00C96107" w:rsidP="00C9610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Освободить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Маркину Татьяну Владимировну</w:t>
      </w:r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обязанностей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секретаря </w:t>
      </w:r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участковой избирательной комиссии избирательного участка № 1640 до истечения сроков полномочий.</w:t>
      </w:r>
    </w:p>
    <w:p w:rsidR="00C96107" w:rsidRPr="00C96107" w:rsidRDefault="00C96107" w:rsidP="00C9610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Направить настоящее решение в участковую избирательную комиссию избирательного участка №1640.</w:t>
      </w:r>
    </w:p>
    <w:p w:rsidR="00C96107" w:rsidRPr="00C96107" w:rsidRDefault="00C96107" w:rsidP="00C96107">
      <w:pPr>
        <w:numPr>
          <w:ilvl w:val="0"/>
          <w:numId w:val="3"/>
        </w:numPr>
        <w:tabs>
          <w:tab w:val="left" w:pos="1635"/>
        </w:tabs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proofErr w:type="gramEnd"/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городской округ Молодежный Московской области </w:t>
      </w:r>
      <w:proofErr w:type="spellStart"/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молодёжный.рф</w:t>
      </w:r>
      <w:proofErr w:type="spellEnd"/>
    </w:p>
    <w:p w:rsidR="00C96107" w:rsidRPr="00C96107" w:rsidRDefault="00C96107" w:rsidP="00C96107">
      <w:pPr>
        <w:numPr>
          <w:ilvl w:val="0"/>
          <w:numId w:val="3"/>
        </w:numPr>
        <w:tabs>
          <w:tab w:val="left" w:pos="1635"/>
        </w:tabs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Тамилко</w:t>
      </w:r>
      <w:proofErr w:type="spellEnd"/>
      <w:r w:rsidRPr="00C9610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Pr="00C96107" w:rsidRDefault="00C96107" w:rsidP="00C96107">
      <w:pPr>
        <w:tabs>
          <w:tab w:val="left" w:pos="1635"/>
        </w:tabs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6107" w:rsidRDefault="00C96107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  <w:bookmarkStart w:id="0" w:name="_GoBack"/>
      <w:bookmarkEnd w:id="0"/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87026D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Pr="00917C48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026D">
        <w:rPr>
          <w:rFonts w:ascii="Times New Roman" w:hAnsi="Times New Roman" w:cs="Times New Roman"/>
          <w:sz w:val="28"/>
          <w:szCs w:val="28"/>
        </w:rPr>
        <w:t>И.А. Филиппова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19F" w:rsidRDefault="0082619F"/>
    <w:sectPr w:rsidR="0082619F" w:rsidSect="00B5798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242739"/>
    <w:rsid w:val="004079CF"/>
    <w:rsid w:val="006C5B84"/>
    <w:rsid w:val="0082619F"/>
    <w:rsid w:val="0087026D"/>
    <w:rsid w:val="00AE357C"/>
    <w:rsid w:val="00B57981"/>
    <w:rsid w:val="00C96107"/>
    <w:rsid w:val="00C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2021-06-07T08:56:00Z</cp:lastPrinted>
  <dcterms:created xsi:type="dcterms:W3CDTF">2021-04-07T07:01:00Z</dcterms:created>
  <dcterms:modified xsi:type="dcterms:W3CDTF">2021-06-07T08:56:00Z</dcterms:modified>
</cp:coreProperties>
</file>